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24" w:rsidRDefault="00BD0424" w:rsidP="008669BF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8669BF" w:rsidRDefault="008669BF" w:rsidP="008669BF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</w:rPr>
      </w:pPr>
      <w:r w:rsidRPr="00256023">
        <w:rPr>
          <w:rFonts w:eastAsia="Times New Roman" w:cs="Times New Roman"/>
          <w:b/>
          <w:bCs/>
          <w:sz w:val="28"/>
          <w:szCs w:val="28"/>
        </w:rPr>
        <w:t>М</w:t>
      </w:r>
      <w:r>
        <w:rPr>
          <w:rFonts w:eastAsia="Times New Roman" w:cs="Times New Roman"/>
          <w:b/>
          <w:bCs/>
          <w:sz w:val="28"/>
          <w:szCs w:val="28"/>
        </w:rPr>
        <w:t>униципальное казенное дошкольное образовательное</w:t>
      </w:r>
    </w:p>
    <w:p w:rsidR="008669BF" w:rsidRDefault="008669BF" w:rsidP="008669BF">
      <w:pPr>
        <w:shd w:val="clear" w:color="auto" w:fill="FFFFFF"/>
        <w:jc w:val="center"/>
        <w:rPr>
          <w:rFonts w:eastAsia="Times New Roman" w:cs="Times New Roman"/>
          <w:b/>
          <w:bCs/>
          <w:color w:val="4472C4" w:themeColor="accent1"/>
          <w:sz w:val="48"/>
          <w:szCs w:val="48"/>
        </w:rPr>
      </w:pPr>
      <w:r>
        <w:rPr>
          <w:rFonts w:eastAsia="Times New Roman" w:cs="Times New Roman"/>
          <w:b/>
          <w:bCs/>
          <w:sz w:val="28"/>
          <w:szCs w:val="28"/>
        </w:rPr>
        <w:t>учреждение</w:t>
      </w:r>
      <w:r w:rsidRPr="00256023">
        <w:rPr>
          <w:rFonts w:eastAsia="Times New Roman" w:cs="Times New Roman"/>
          <w:b/>
          <w:bCs/>
          <w:sz w:val="28"/>
          <w:szCs w:val="28"/>
        </w:rPr>
        <w:t xml:space="preserve"> «Яснополянский детский</w:t>
      </w:r>
      <w:r>
        <w:rPr>
          <w:rFonts w:eastAsia="Times New Roman" w:cs="Times New Roman"/>
          <w:b/>
          <w:bCs/>
          <w:color w:val="4472C4" w:themeColor="accent1"/>
          <w:sz w:val="48"/>
          <w:szCs w:val="48"/>
        </w:rPr>
        <w:t xml:space="preserve"> </w:t>
      </w:r>
      <w:r w:rsidRPr="00256023">
        <w:rPr>
          <w:rFonts w:eastAsia="Times New Roman" w:cs="Times New Roman"/>
          <w:b/>
          <w:bCs/>
          <w:sz w:val="28"/>
          <w:szCs w:val="28"/>
        </w:rPr>
        <w:t>сад»</w:t>
      </w:r>
    </w:p>
    <w:p w:rsidR="00BD0424" w:rsidRPr="00C43EBE" w:rsidRDefault="008669BF" w:rsidP="00BD0424">
      <w:pPr>
        <w:shd w:val="clear" w:color="auto" w:fill="FFFFFF"/>
        <w:jc w:val="center"/>
        <w:rPr>
          <w:rFonts w:eastAsia="Times New Roman" w:cs="Times New Roman"/>
          <w:b/>
          <w:bCs/>
          <w:sz w:val="28"/>
          <w:szCs w:val="28"/>
        </w:rPr>
      </w:pPr>
      <w:r w:rsidRPr="00256023">
        <w:rPr>
          <w:rFonts w:eastAsia="Times New Roman" w:cs="Times New Roman"/>
          <w:b/>
          <w:bCs/>
          <w:sz w:val="28"/>
          <w:szCs w:val="28"/>
        </w:rPr>
        <w:t xml:space="preserve">Р. Дагестан </w:t>
      </w:r>
      <w:r>
        <w:rPr>
          <w:rFonts w:eastAsia="Times New Roman" w:cs="Times New Roman"/>
          <w:b/>
          <w:bCs/>
          <w:sz w:val="28"/>
          <w:szCs w:val="28"/>
        </w:rPr>
        <w:t>Кизлярский</w:t>
      </w:r>
      <w:r w:rsidRPr="00256023">
        <w:rPr>
          <w:rFonts w:eastAsia="Times New Roman" w:cs="Times New Roman"/>
          <w:b/>
          <w:bCs/>
          <w:sz w:val="28"/>
          <w:szCs w:val="28"/>
        </w:rPr>
        <w:t xml:space="preserve"> район. </w:t>
      </w:r>
      <w:r w:rsidR="00C43EBE">
        <w:rPr>
          <w:rFonts w:eastAsia="Times New Roman" w:cs="Times New Roman"/>
          <w:b/>
          <w:bCs/>
          <w:sz w:val="28"/>
          <w:szCs w:val="28"/>
        </w:rPr>
        <w:t xml:space="preserve"> с. Ясная П</w:t>
      </w:r>
      <w:r>
        <w:rPr>
          <w:rFonts w:eastAsia="Times New Roman" w:cs="Times New Roman"/>
          <w:b/>
          <w:bCs/>
          <w:sz w:val="28"/>
          <w:szCs w:val="28"/>
        </w:rPr>
        <w:t xml:space="preserve">оляна </w:t>
      </w:r>
      <w:r w:rsidRPr="00256023">
        <w:rPr>
          <w:rFonts w:eastAsia="Times New Roman" w:cs="Times New Roman"/>
          <w:b/>
          <w:bCs/>
          <w:sz w:val="28"/>
          <w:szCs w:val="28"/>
        </w:rPr>
        <w:t>ул. Ленина</w:t>
      </w:r>
      <w:r w:rsidR="00BD0424">
        <w:rPr>
          <w:rFonts w:eastAsia="Times New Roman" w:cs="Times New Roman"/>
          <w:b/>
          <w:bCs/>
          <w:sz w:val="28"/>
          <w:szCs w:val="28"/>
        </w:rPr>
        <w:t xml:space="preserve"> 8</w:t>
      </w:r>
      <w:r w:rsidR="00C43EBE" w:rsidRPr="00C43EBE">
        <w:rPr>
          <w:rFonts w:eastAsia="Times New Roman" w:cs="Times New Roman"/>
          <w:b/>
          <w:bCs/>
          <w:sz w:val="28"/>
          <w:szCs w:val="28"/>
        </w:rPr>
        <w:t>1</w:t>
      </w:r>
    </w:p>
    <w:p w:rsidR="00BD0424" w:rsidRPr="00BD0424" w:rsidRDefault="00BD0424" w:rsidP="00BD0424">
      <w:pPr>
        <w:shd w:val="clear" w:color="auto" w:fill="FFFFFF"/>
        <w:jc w:val="center"/>
        <w:rPr>
          <w:rFonts w:eastAsia="Times New Roman" w:cs="Times New Roman"/>
          <w:b/>
          <w:bCs/>
          <w:color w:val="4472C4" w:themeColor="accent1"/>
          <w:sz w:val="48"/>
          <w:szCs w:val="48"/>
        </w:rPr>
      </w:pPr>
    </w:p>
    <w:p w:rsidR="008669BF" w:rsidRPr="00020CB8" w:rsidRDefault="00BD0424" w:rsidP="00020CB8">
      <w:pPr>
        <w:rPr>
          <w:rFonts w:ascii="Bahnschrift SemiBold Condensed" w:eastAsia="Times New Roman" w:hAnsi="Bahnschrift SemiBold Condensed" w:cs="Times New Roman"/>
          <w:b/>
          <w:bCs/>
          <w:color w:val="00B050"/>
          <w:kern w:val="36"/>
          <w:sz w:val="56"/>
          <w:szCs w:val="44"/>
        </w:rPr>
      </w:pPr>
      <w:r>
        <w:rPr>
          <w:rFonts w:ascii="Bahnschrift SemiBold Condensed" w:eastAsia="Times New Roman" w:hAnsi="Bahnschrift SemiBold Condensed" w:cs="Times New Roman"/>
          <w:b/>
          <w:bCs/>
          <w:color w:val="00B050"/>
          <w:kern w:val="36"/>
          <w:sz w:val="56"/>
          <w:szCs w:val="44"/>
        </w:rPr>
        <w:t xml:space="preserve">          </w:t>
      </w:r>
      <w:r w:rsidR="00020CB8">
        <w:rPr>
          <w:rFonts w:ascii="Bahnschrift SemiBold Condensed" w:eastAsia="Times New Roman" w:hAnsi="Bahnschrift SemiBold Condensed" w:cs="Times New Roman"/>
          <w:b/>
          <w:bCs/>
          <w:color w:val="00B050"/>
          <w:kern w:val="36"/>
          <w:sz w:val="56"/>
          <w:szCs w:val="44"/>
        </w:rPr>
        <w:t xml:space="preserve">   </w:t>
      </w:r>
      <w:r w:rsidR="008669BF" w:rsidRPr="00020CB8">
        <w:rPr>
          <w:rFonts w:ascii="Bahnschrift SemiBold Condensed" w:eastAsia="Times New Roman" w:hAnsi="Bahnschrift SemiBold Condensed" w:cs="Times New Roman"/>
          <w:b/>
          <w:bCs/>
          <w:color w:val="00B050"/>
          <w:kern w:val="36"/>
          <w:sz w:val="56"/>
          <w:szCs w:val="44"/>
        </w:rPr>
        <w:t>Отчет о проведении Декады наук</w:t>
      </w:r>
    </w:p>
    <w:p w:rsidR="008669BF" w:rsidRDefault="008669BF" w:rsidP="00020CB8">
      <w:pPr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020CB8">
        <w:rPr>
          <w:rFonts w:ascii="Monotype Corsiva" w:eastAsia="Times New Roman" w:hAnsi="Monotype Corsiva" w:cs="Times New Roman"/>
          <w:b/>
          <w:bCs/>
          <w:color w:val="002060"/>
          <w:kern w:val="36"/>
          <w:sz w:val="44"/>
          <w:szCs w:val="44"/>
        </w:rPr>
        <w:t>по опытно –экспериментально</w:t>
      </w:r>
      <w:r w:rsidRPr="00020CB8">
        <w:rPr>
          <w:rFonts w:ascii="Monotype Corsiva" w:hAnsi="Monotype Corsiva" w:cs="Times New Roman"/>
          <w:b/>
          <w:color w:val="002060"/>
          <w:sz w:val="44"/>
          <w:szCs w:val="44"/>
        </w:rPr>
        <w:t>й деятельности</w:t>
      </w:r>
      <w:r w:rsidRPr="00020CB8">
        <w:rPr>
          <w:rFonts w:ascii="Monotype Corsiva" w:hAnsi="Monotype Corsiva" w:cs="Times New Roman"/>
          <w:b/>
          <w:color w:val="002060"/>
          <w:sz w:val="28"/>
          <w:szCs w:val="28"/>
        </w:rPr>
        <w:t>.</w:t>
      </w:r>
    </w:p>
    <w:p w:rsidR="00BD0424" w:rsidRPr="00020CB8" w:rsidRDefault="00BD0424" w:rsidP="00020CB8">
      <w:pPr>
        <w:jc w:val="center"/>
        <w:rPr>
          <w:rFonts w:ascii="Monotype Corsiva" w:eastAsia="Times New Roman" w:hAnsi="Monotype Corsiva" w:cs="Times New Roman"/>
          <w:b/>
          <w:bCs/>
          <w:color w:val="7030A0"/>
          <w:kern w:val="36"/>
          <w:sz w:val="44"/>
          <w:szCs w:val="44"/>
        </w:rPr>
      </w:pPr>
    </w:p>
    <w:p w:rsidR="00BD0424" w:rsidRPr="00BD0424" w:rsidRDefault="008669BF" w:rsidP="00020CB8">
      <w:pPr>
        <w:jc w:val="center"/>
        <w:rPr>
          <w:rFonts w:cs="Times New Roman"/>
          <w:b/>
          <w:color w:val="FF0000"/>
          <w:sz w:val="56"/>
          <w:szCs w:val="48"/>
          <w:highlight w:val="yellow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BD0424">
        <w:rPr>
          <w:rFonts w:cs="Times New Roman"/>
          <w:b/>
          <w:color w:val="FF0000"/>
          <w:sz w:val="56"/>
          <w:szCs w:val="48"/>
          <w:highlight w:val="yellow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Квест- игра</w:t>
      </w:r>
    </w:p>
    <w:p w:rsidR="00BD0424" w:rsidRPr="00BD0424" w:rsidRDefault="008669BF" w:rsidP="00BD0424">
      <w:pPr>
        <w:jc w:val="center"/>
        <w:rPr>
          <w:rFonts w:cs="Times New Roman"/>
          <w:b/>
          <w:color w:val="FF0000"/>
          <w:sz w:val="56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BD0424">
        <w:rPr>
          <w:rFonts w:cs="Times New Roman"/>
          <w:b/>
          <w:color w:val="FF0000"/>
          <w:sz w:val="56"/>
          <w:szCs w:val="48"/>
          <w:highlight w:val="yellow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«Удивительные яйца»</w:t>
      </w:r>
      <w:r w:rsidR="00BD0424" w:rsidRPr="00BD0424">
        <w:rPr>
          <w:rFonts w:cs="Times New Roman"/>
          <w:b/>
          <w:color w:val="FF0000"/>
          <w:sz w:val="56"/>
          <w:szCs w:val="48"/>
          <w:highlight w:val="yellow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.</w:t>
      </w:r>
    </w:p>
    <w:p w:rsidR="008669BF" w:rsidRPr="00D23918" w:rsidRDefault="008669BF" w:rsidP="00D23918">
      <w:pPr>
        <w:jc w:val="center"/>
        <w:rPr>
          <w:rFonts w:cs="Times New Roman"/>
          <w:b/>
          <w:color w:val="002060"/>
          <w:sz w:val="28"/>
          <w:szCs w:val="28"/>
        </w:rPr>
      </w:pPr>
      <w:r>
        <w:rPr>
          <w:rFonts w:cs="Times New Roman"/>
          <w:b/>
          <w:color w:val="002060"/>
          <w:sz w:val="28"/>
          <w:szCs w:val="28"/>
        </w:rPr>
        <w:t>(средняя</w:t>
      </w:r>
      <w:r w:rsidRPr="00075FB8">
        <w:rPr>
          <w:rFonts w:cs="Times New Roman"/>
          <w:b/>
          <w:color w:val="002060"/>
          <w:sz w:val="28"/>
          <w:szCs w:val="28"/>
        </w:rPr>
        <w:t xml:space="preserve"> группа)</w:t>
      </w:r>
    </w:p>
    <w:p w:rsidR="00EA1C75" w:rsidRDefault="00EA1C75" w:rsidP="008337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69BF" w:rsidRDefault="00020CB8" w:rsidP="008337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5314315" cy="3943350"/>
            <wp:effectExtent l="19050" t="0" r="19685" b="1123950"/>
            <wp:docPr id="10" name="Рисунок 10" descr="C:\Users\CompHas\AppData\Local\Microsoft\Windows\INetCache\Content.Word\IMG_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CompHas\AppData\Local\Microsoft\Windows\INetCache\Content.Word\IMG_9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08"/>
                    <a:stretch/>
                  </pic:blipFill>
                  <pic:spPr bwMode="auto">
                    <a:xfrm>
                      <a:off x="0" y="0"/>
                      <a:ext cx="5317159" cy="3945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9BF" w:rsidRPr="00D23918" w:rsidRDefault="008669BF" w:rsidP="0083371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EA1C75" w:rsidRPr="00D23918" w:rsidRDefault="00020CB8" w:rsidP="00EA1C7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23918">
        <w:rPr>
          <w:b/>
          <w:color w:val="111111"/>
          <w:sz w:val="28"/>
          <w:szCs w:val="28"/>
        </w:rPr>
        <w:t xml:space="preserve">                   </w:t>
      </w:r>
      <w:r w:rsidR="00D23918" w:rsidRPr="00D23918">
        <w:rPr>
          <w:b/>
          <w:color w:val="111111"/>
          <w:sz w:val="28"/>
          <w:szCs w:val="28"/>
        </w:rPr>
        <w:t xml:space="preserve">     </w:t>
      </w:r>
      <w:r w:rsidR="00D23918">
        <w:rPr>
          <w:b/>
          <w:color w:val="111111"/>
          <w:sz w:val="28"/>
          <w:szCs w:val="28"/>
        </w:rPr>
        <w:t xml:space="preserve"> </w:t>
      </w:r>
      <w:r w:rsidR="00D23918" w:rsidRPr="00D23918">
        <w:rPr>
          <w:b/>
          <w:color w:val="111111"/>
          <w:sz w:val="28"/>
          <w:szCs w:val="28"/>
        </w:rPr>
        <w:t xml:space="preserve">  </w:t>
      </w:r>
      <w:r w:rsidRPr="00D23918">
        <w:rPr>
          <w:b/>
          <w:color w:val="111111"/>
          <w:sz w:val="28"/>
          <w:szCs w:val="28"/>
        </w:rPr>
        <w:t xml:space="preserve">  </w:t>
      </w:r>
      <w:r w:rsidR="00BD0424" w:rsidRPr="00D23918">
        <w:rPr>
          <w:b/>
          <w:color w:val="111111"/>
          <w:sz w:val="28"/>
          <w:szCs w:val="28"/>
        </w:rPr>
        <w:t>Воспитатель: Шахрудинова З.Х</w:t>
      </w:r>
      <w:r w:rsidR="00D23918">
        <w:rPr>
          <w:b/>
          <w:color w:val="111111"/>
          <w:sz w:val="28"/>
          <w:szCs w:val="28"/>
        </w:rPr>
        <w:t>.</w:t>
      </w:r>
    </w:p>
    <w:p w:rsidR="00833717" w:rsidRPr="008669BF" w:rsidRDefault="00833717" w:rsidP="00BD04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69BF">
        <w:rPr>
          <w:color w:val="111111"/>
          <w:sz w:val="28"/>
          <w:szCs w:val="28"/>
        </w:rPr>
        <w:lastRenderedPageBreak/>
        <w:t>Дети по своей природе пытливые исследователи окружающего мира, поэтому </w:t>
      </w:r>
      <w:r w:rsidRPr="008669B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8669BF">
        <w:rPr>
          <w:color w:val="111111"/>
          <w:sz w:val="28"/>
          <w:szCs w:val="28"/>
        </w:rPr>
        <w:t> детского экспериментирования, направлена на создание таких условий, в которых предметы наиболее ярко обнаруживают свою сущность, скрытую в обычных ситуациях. Поисковая активность, выраженная в потребности исследовать окружающий мир, заложена генетически, является одним из главных и естественных проявлений детской психики.</w:t>
      </w:r>
    </w:p>
    <w:p w:rsidR="00833717" w:rsidRPr="008669BF" w:rsidRDefault="00833717" w:rsidP="008337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69BF">
        <w:rPr>
          <w:color w:val="111111"/>
          <w:sz w:val="28"/>
          <w:szCs w:val="28"/>
        </w:rPr>
        <w:t>Важнейшим условием формирования знаний о взаимосвязях в природе является наличие у детей определенного запаса фактических сведений, полученных в результате ощущений и восприятий предметов и явлений. Установление взаимосвязей, существующих в природе, помогает ребенку объяснить наблюдаемое явление, а значит, понять его.</w:t>
      </w:r>
    </w:p>
    <w:p w:rsidR="00833717" w:rsidRPr="008669BF" w:rsidRDefault="00833717" w:rsidP="008337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69BF">
        <w:rPr>
          <w:color w:val="111111"/>
          <w:sz w:val="28"/>
          <w:szCs w:val="28"/>
        </w:rPr>
        <w:t>В целях реализации</w:t>
      </w:r>
      <w:r w:rsidR="00DB1329" w:rsidRPr="008669BF">
        <w:rPr>
          <w:color w:val="111111"/>
          <w:sz w:val="28"/>
          <w:szCs w:val="28"/>
        </w:rPr>
        <w:t xml:space="preserve"> плана мероприятий по</w:t>
      </w:r>
      <w:r w:rsidRPr="008669BF">
        <w:rPr>
          <w:color w:val="111111"/>
          <w:sz w:val="28"/>
          <w:szCs w:val="28"/>
        </w:rPr>
        <w:t xml:space="preserve"> повышению качества образования в МКДОУ «Яснополянский детский сад»</w:t>
      </w:r>
      <w:r w:rsidR="00DB1329" w:rsidRPr="008669BF">
        <w:rPr>
          <w:color w:val="111111"/>
          <w:sz w:val="28"/>
          <w:szCs w:val="28"/>
        </w:rPr>
        <w:t xml:space="preserve"> 1 февраля, в рамках Декады науки, была проведена работа по опытно-экспериментальной деятельности. Квест- игра «Удивительные яйца».</w:t>
      </w:r>
    </w:p>
    <w:p w:rsidR="00833717" w:rsidRPr="008669BF" w:rsidRDefault="00DB1329" w:rsidP="00833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669BF">
        <w:rPr>
          <w:sz w:val="28"/>
          <w:szCs w:val="28"/>
        </w:rPr>
        <w:t>В мероприятии принимали участие воспитанники средней группы «Пчёлки», в количестве 16 человек.</w:t>
      </w:r>
    </w:p>
    <w:p w:rsidR="005B55D3" w:rsidRPr="008669BF" w:rsidRDefault="00DB1329" w:rsidP="00833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669BF">
        <w:rPr>
          <w:sz w:val="28"/>
          <w:szCs w:val="28"/>
        </w:rPr>
        <w:t>Дети узнали, что за уди</w:t>
      </w:r>
      <w:r w:rsidR="005B55D3" w:rsidRPr="008669BF">
        <w:rPr>
          <w:sz w:val="28"/>
          <w:szCs w:val="28"/>
        </w:rPr>
        <w:t>вительный продукт- яйцо. Сколько полезных витаминов и минеральных веществ содержится в нем, в таком маленьком, которые укрепляют мозг, зрение и сердце. Как яйца улучшают память, предохраняют от многих серьезных заболеваний, содержат в себе много кальция, поэтому у людей, употребляющих их в пищу, крепкие зубы и здоровые кости.</w:t>
      </w:r>
    </w:p>
    <w:p w:rsidR="00DB1329" w:rsidRPr="008669BF" w:rsidRDefault="000F49B3" w:rsidP="00833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669BF">
        <w:rPr>
          <w:sz w:val="28"/>
          <w:szCs w:val="28"/>
        </w:rPr>
        <w:t>Ребята с энтузиазмом отвечали на вопросы. Такие как: -Откуда берутся яйца? Какой оно формы? Легко ли разбить скорлупу? Что содержится внутри яйца? И мн. др.</w:t>
      </w:r>
    </w:p>
    <w:p w:rsidR="00A06D70" w:rsidRPr="008669BF" w:rsidRDefault="00A06D70" w:rsidP="00833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669BF">
        <w:rPr>
          <w:sz w:val="28"/>
          <w:szCs w:val="28"/>
        </w:rPr>
        <w:t>Воспитанники отнеслись, к выбранной теме, с большим участием. Такой понятной и близкой всем. (почти у каждого найдется в хозяйстве по курочке с «золотым яичком»).</w:t>
      </w:r>
    </w:p>
    <w:p w:rsidR="000F49B3" w:rsidRPr="008669BF" w:rsidRDefault="00A06D70" w:rsidP="00833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8669BF">
        <w:rPr>
          <w:sz w:val="28"/>
          <w:szCs w:val="28"/>
        </w:rPr>
        <w:t xml:space="preserve">Ниже представлены опыты моих «пытливых умов», где они сделали для себя много новых открытий и впитали полезный материал. Эта тема несколько дней не могла оставить их равнодушными, что укрепило во мне мысль о правильно выбранной теме. </w:t>
      </w:r>
    </w:p>
    <w:p w:rsidR="00AE62DD" w:rsidRPr="00A312FF" w:rsidRDefault="00FD7FD0" w:rsidP="00A312F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9015F">
        <w:rPr>
          <w:sz w:val="28"/>
          <w:szCs w:val="28"/>
        </w:rPr>
        <w:t xml:space="preserve">     </w:t>
      </w:r>
    </w:p>
    <w:p w:rsidR="00AE62DD" w:rsidRDefault="00AE62DD" w:rsidP="00AE62DD">
      <w:r w:rsidRPr="00967047">
        <w:rPr>
          <w:b/>
          <w:i/>
        </w:rPr>
        <w:t>Опыт 1</w:t>
      </w:r>
      <w:r>
        <w:t xml:space="preserve">: Дети с помощью лупы рассматривают целостность скорлупы. Есть ли трещины на яйцах? </w:t>
      </w:r>
    </w:p>
    <w:p w:rsidR="00A06D70" w:rsidRPr="00AE62DD" w:rsidRDefault="00A06D70" w:rsidP="00AE62DD"/>
    <w:p w:rsidR="005B55D3" w:rsidRDefault="005B55D3" w:rsidP="0083371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AE62DD" w:rsidRDefault="00AE62DD" w:rsidP="00AE62DD">
      <w:pPr>
        <w:rPr>
          <w:b/>
          <w:i/>
        </w:rPr>
      </w:pPr>
      <w:r>
        <w:rPr>
          <w:b/>
          <w:i/>
        </w:rPr>
        <w:t>Опыт 2</w:t>
      </w:r>
      <w:r w:rsidRPr="00967047">
        <w:rPr>
          <w:b/>
          <w:i/>
        </w:rPr>
        <w:t>:</w:t>
      </w:r>
    </w:p>
    <w:p w:rsidR="00DB1329" w:rsidRPr="00A312FF" w:rsidRDefault="00AE62DD" w:rsidP="00A312FF">
      <w:r w:rsidRPr="00DD612E">
        <w:rPr>
          <w:u w:val="single"/>
        </w:rPr>
        <w:t>Лисичка</w:t>
      </w:r>
      <w:r>
        <w:t>: Ой, а как же можно отличить варёное яйцо от сырого, не разбивая их?</w:t>
      </w:r>
      <w:r w:rsidR="00BD0424">
        <w:rPr>
          <w:color w:val="000000"/>
          <w:sz w:val="28"/>
          <w:szCs w:val="28"/>
        </w:rPr>
        <w:t xml:space="preserve"> </w:t>
      </w:r>
    </w:p>
    <w:p w:rsidR="00AE62DD" w:rsidRDefault="00AE62DD" w:rsidP="00AE62DD">
      <w:pPr>
        <w:rPr>
          <w:b/>
          <w:i/>
        </w:rPr>
      </w:pPr>
    </w:p>
    <w:p w:rsidR="00BD0424" w:rsidRDefault="00AE62DD" w:rsidP="00AE62DD">
      <w:r>
        <w:rPr>
          <w:b/>
          <w:i/>
        </w:rPr>
        <w:t>Опыт 3</w:t>
      </w:r>
      <w:r w:rsidRPr="006F70C0">
        <w:rPr>
          <w:b/>
          <w:i/>
        </w:rPr>
        <w:t xml:space="preserve">: </w:t>
      </w:r>
      <w:r w:rsidR="00536EF5">
        <w:rPr>
          <w:u w:val="single"/>
        </w:rPr>
        <w:t xml:space="preserve">А что, </w:t>
      </w:r>
      <w:r>
        <w:t>если яйцо положить в воду, оно утонет, или нет?</w:t>
      </w:r>
    </w:p>
    <w:p w:rsidR="00BD0424" w:rsidRDefault="00BD0424" w:rsidP="00AE62DD"/>
    <w:p w:rsidR="00536EF5" w:rsidRDefault="00536EF5" w:rsidP="00536EF5">
      <w:pPr>
        <w:rPr>
          <w:b/>
          <w:i/>
          <w:noProof/>
        </w:rPr>
      </w:pPr>
    </w:p>
    <w:p w:rsidR="00536EF5" w:rsidRPr="00A312FF" w:rsidRDefault="00536EF5" w:rsidP="00AE62DD">
      <w:r>
        <w:rPr>
          <w:b/>
          <w:i/>
        </w:rPr>
        <w:t>Опыт 4</w:t>
      </w:r>
      <w:r w:rsidRPr="00344979">
        <w:rPr>
          <w:b/>
          <w:i/>
        </w:rPr>
        <w:t>:</w:t>
      </w:r>
      <w:r>
        <w:rPr>
          <w:b/>
          <w:i/>
        </w:rPr>
        <w:t xml:space="preserve"> </w:t>
      </w:r>
      <w:r>
        <w:t>Что же там внутри яйца, под белой скорлупой.</w:t>
      </w:r>
      <w:bookmarkStart w:id="0" w:name="_GoBack"/>
      <w:bookmarkEnd w:id="0"/>
    </w:p>
    <w:sectPr w:rsidR="00536EF5" w:rsidRPr="00A312FF" w:rsidSect="00BD0424">
      <w:pgSz w:w="11906" w:h="16838"/>
      <w:pgMar w:top="1134" w:right="850" w:bottom="1134" w:left="1701" w:header="708" w:footer="708" w:gutter="0"/>
      <w:pgBorders w:display="firstPage" w:offsetFrom="page">
        <w:top w:val="shorebirdTracks" w:sz="27" w:space="24" w:color="C00000"/>
        <w:left w:val="shorebirdTracks" w:sz="27" w:space="24" w:color="C00000"/>
        <w:bottom w:val="shorebirdTracks" w:sz="27" w:space="24" w:color="C00000"/>
        <w:right w:val="shorebirdTracks" w:sz="27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B3"/>
    <w:rsid w:val="00020CB8"/>
    <w:rsid w:val="000F49B3"/>
    <w:rsid w:val="0039015F"/>
    <w:rsid w:val="00536EF5"/>
    <w:rsid w:val="00547AB3"/>
    <w:rsid w:val="005B55D3"/>
    <w:rsid w:val="006572DB"/>
    <w:rsid w:val="00833717"/>
    <w:rsid w:val="008669BF"/>
    <w:rsid w:val="00A06D70"/>
    <w:rsid w:val="00A312FF"/>
    <w:rsid w:val="00AE62DD"/>
    <w:rsid w:val="00BB06D8"/>
    <w:rsid w:val="00BD0424"/>
    <w:rsid w:val="00C43EBE"/>
    <w:rsid w:val="00D23918"/>
    <w:rsid w:val="00DB1329"/>
    <w:rsid w:val="00EA1C75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C5E5"/>
  <w15:chartTrackingRefBased/>
  <w15:docId w15:val="{36497837-2725-4ECF-B9A6-589EF6E7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D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D8"/>
    <w:rPr>
      <w:b/>
      <w:bCs/>
    </w:rPr>
  </w:style>
  <w:style w:type="paragraph" w:styleId="a4">
    <w:name w:val="List Paragraph"/>
    <w:basedOn w:val="a"/>
    <w:uiPriority w:val="34"/>
    <w:qFormat/>
    <w:rsid w:val="00BB06D8"/>
    <w:pPr>
      <w:ind w:left="720"/>
      <w:contextualSpacing/>
    </w:pPr>
    <w:rPr>
      <w:rFonts w:eastAsia="Times New Roman" w:cs="Times New Roman"/>
    </w:rPr>
  </w:style>
  <w:style w:type="paragraph" w:customStyle="1" w:styleId="c1">
    <w:name w:val="c1"/>
    <w:basedOn w:val="a"/>
    <w:rsid w:val="0083371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833717"/>
  </w:style>
  <w:style w:type="paragraph" w:styleId="a5">
    <w:name w:val="Normal (Web)"/>
    <w:basedOn w:val="a"/>
    <w:uiPriority w:val="99"/>
    <w:semiHidden/>
    <w:unhideWhenUsed/>
    <w:rsid w:val="00833717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312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2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9</cp:revision>
  <cp:lastPrinted>2023-02-17T21:52:00Z</cp:lastPrinted>
  <dcterms:created xsi:type="dcterms:W3CDTF">2023-02-03T19:02:00Z</dcterms:created>
  <dcterms:modified xsi:type="dcterms:W3CDTF">2023-02-17T21:56:00Z</dcterms:modified>
</cp:coreProperties>
</file>